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1" w:rsidRDefault="00D619F1" w:rsidP="00D619F1">
      <w:pPr>
        <w:spacing w:after="0"/>
        <w:ind w:left="6237" w:hanging="6237"/>
        <w:rPr>
          <w:rFonts w:ascii="Book Antiqua" w:hAnsi="Book Antiqua"/>
        </w:rPr>
      </w:pPr>
      <w:r>
        <w:rPr>
          <w:rFonts w:ascii="Book Antiqua" w:hAnsi="Book Antiqua"/>
        </w:rPr>
        <w:t>SARL DUPONT</w:t>
      </w:r>
    </w:p>
    <w:p w:rsidR="00D619F1" w:rsidRDefault="00D619F1" w:rsidP="00D619F1">
      <w:pPr>
        <w:spacing w:after="0"/>
        <w:ind w:left="6237" w:hanging="6237"/>
        <w:rPr>
          <w:rFonts w:ascii="Book Antiqua" w:hAnsi="Book Antiqua"/>
        </w:rPr>
      </w:pPr>
      <w:r>
        <w:rPr>
          <w:rFonts w:ascii="Book Antiqua" w:hAnsi="Book Antiqua"/>
        </w:rPr>
        <w:t>8 Rue de l’Entreprise</w:t>
      </w:r>
    </w:p>
    <w:p w:rsidR="00D619F1" w:rsidRDefault="00D619F1" w:rsidP="00D619F1">
      <w:pPr>
        <w:spacing w:after="0"/>
        <w:ind w:left="6237" w:hanging="6237"/>
        <w:rPr>
          <w:rFonts w:ascii="Book Antiqua" w:hAnsi="Book Antiqua"/>
        </w:rPr>
      </w:pPr>
      <w:r>
        <w:rPr>
          <w:rFonts w:ascii="Book Antiqua" w:hAnsi="Book Antiqua"/>
        </w:rPr>
        <w:t>77510 REBAIS</w:t>
      </w:r>
    </w:p>
    <w:p w:rsidR="00D619F1" w:rsidRDefault="00D619F1" w:rsidP="00D619F1">
      <w:pPr>
        <w:spacing w:after="0"/>
        <w:ind w:left="6237" w:hanging="6237"/>
        <w:rPr>
          <w:rFonts w:ascii="Book Antiqua" w:hAnsi="Book Antiqua"/>
        </w:rPr>
      </w:pPr>
      <w:r>
        <w:rPr>
          <w:rFonts w:ascii="Book Antiqua" w:hAnsi="Book Antiqua"/>
        </w:rPr>
        <w:t xml:space="preserve">Siret : </w:t>
      </w:r>
    </w:p>
    <w:p w:rsidR="003B76C4" w:rsidRDefault="003B76C4" w:rsidP="00674C27">
      <w:pPr>
        <w:spacing w:after="0"/>
      </w:pPr>
      <w:r>
        <w:t xml:space="preserve">N° TI : 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3B76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6C4">
        <w:t>RSI</w:t>
      </w:r>
    </w:p>
    <w:p w:rsidR="003B76C4" w:rsidRDefault="003B76C4" w:rsidP="003B76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Centre de paiement</w:t>
      </w:r>
    </w:p>
    <w:p w:rsidR="003B76C4" w:rsidRDefault="003B76C4" w:rsidP="003B76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rue René Cassin</w:t>
      </w:r>
    </w:p>
    <w:p w:rsidR="003B76C4" w:rsidRDefault="003B76C4" w:rsidP="003B76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77023 MELUN CEDEX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3B76C4">
        <w:t>Rebais</w:t>
      </w:r>
      <w:r>
        <w:t>,</w:t>
      </w:r>
    </w:p>
    <w:p w:rsidR="00674C27" w:rsidRDefault="00674C27" w:rsidP="00674C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="003B76C4">
        <w:t>12</w:t>
      </w:r>
      <w:r>
        <w:t xml:space="preserve"> octobre 201</w:t>
      </w:r>
      <w:r w:rsidR="003B76C4">
        <w:t>1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 xml:space="preserve">Objet : Demande de délai de paiement </w:t>
      </w:r>
      <w:r w:rsidR="003B76C4">
        <w:t>de la régularisation des cotisations 2010</w:t>
      </w:r>
      <w:r w:rsidR="001230FA">
        <w:t>, ainsi que du 4</w:t>
      </w:r>
      <w:r w:rsidR="001230FA" w:rsidRPr="001230FA">
        <w:rPr>
          <w:vertAlign w:val="superscript"/>
        </w:rPr>
        <w:t>ème</w:t>
      </w:r>
      <w:r w:rsidR="001230FA">
        <w:t xml:space="preserve"> trimestre 2011</w:t>
      </w:r>
      <w:r>
        <w:t>.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>Madame, Monsieur,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 xml:space="preserve">En raison de difficultés de trésorerie passagères, il ne nous est pas possible de régler la totalité des cotisations exigibles à la date </w:t>
      </w:r>
      <w:r w:rsidR="001230FA">
        <w:t>du 22 novembre 2011</w:t>
      </w:r>
      <w:r>
        <w:t>.</w:t>
      </w:r>
    </w:p>
    <w:p w:rsidR="00674C27" w:rsidRDefault="00674C27" w:rsidP="00674C27">
      <w:pPr>
        <w:spacing w:after="0"/>
      </w:pPr>
    </w:p>
    <w:p w:rsidR="001230FA" w:rsidRDefault="00674C27" w:rsidP="00674C27">
      <w:pPr>
        <w:spacing w:after="0"/>
      </w:pPr>
      <w:r>
        <w:t xml:space="preserve">Nous vous proposons de régler </w:t>
      </w:r>
      <w:r w:rsidR="001230FA">
        <w:t>la somme de 1 346€ en trois fois :</w:t>
      </w:r>
    </w:p>
    <w:p w:rsidR="001230FA" w:rsidRDefault="001230FA" w:rsidP="00674C27">
      <w:pPr>
        <w:spacing w:after="0"/>
      </w:pPr>
      <w:r>
        <w:t>- 449.00€ au 22/11/11</w:t>
      </w:r>
    </w:p>
    <w:p w:rsidR="001230FA" w:rsidRDefault="001230FA" w:rsidP="00674C27">
      <w:pPr>
        <w:spacing w:after="0"/>
      </w:pPr>
      <w:r>
        <w:t>- 449.00€ au 22/12/11</w:t>
      </w:r>
    </w:p>
    <w:p w:rsidR="00674C27" w:rsidRDefault="001230FA" w:rsidP="00674C27">
      <w:pPr>
        <w:spacing w:after="0"/>
      </w:pPr>
      <w:r>
        <w:t>- 448.00€ au 22/01/12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>Nous nous engageons à respecter ce plan de règlement et nous sollicitons votre haute bienveillance pour la remise gracieuse des majorations de retard.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>Dans l’espoir d’une réponse favorable, nous vous prions de croire, Madame, Monsieur, en l’expression de nos respectueuses salutations.</w:t>
      </w: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</w:p>
    <w:p w:rsidR="00674C27" w:rsidRDefault="00674C27" w:rsidP="00674C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0FA">
        <w:t>La Responsable</w:t>
      </w:r>
      <w:bookmarkStart w:id="0" w:name="_GoBack"/>
      <w:bookmarkEnd w:id="0"/>
    </w:p>
    <w:sectPr w:rsidR="00674C27" w:rsidSect="0078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4"/>
    <w:rsid w:val="001230FA"/>
    <w:rsid w:val="00193C57"/>
    <w:rsid w:val="003B76C4"/>
    <w:rsid w:val="00674C27"/>
    <w:rsid w:val="0078753A"/>
    <w:rsid w:val="008C1869"/>
    <w:rsid w:val="00A6794E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C81A-F481-4E12-A565-F91AE5EA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Vallerie</dc:creator>
  <cp:lastModifiedBy>TRNA</cp:lastModifiedBy>
  <cp:revision>2</cp:revision>
  <dcterms:created xsi:type="dcterms:W3CDTF">2014-06-23T10:09:00Z</dcterms:created>
  <dcterms:modified xsi:type="dcterms:W3CDTF">2014-06-23T10:09:00Z</dcterms:modified>
</cp:coreProperties>
</file>